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2207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6828E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3E6DA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Сьоміній</w:t>
      </w:r>
      <w:proofErr w:type="spellEnd"/>
      <w:r w:rsidR="003E6DA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Тетяні Михайлівні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3E6DAA">
        <w:rPr>
          <w:rFonts w:ascii="Times New Roman" w:hAnsi="Times New Roman" w:cs="Times New Roman"/>
          <w:color w:val="000000"/>
          <w:sz w:val="28"/>
          <w:szCs w:val="28"/>
          <w:lang w:val="uk-UA"/>
        </w:rPr>
        <w:t>) гр.</w:t>
      </w:r>
      <w:r w:rsidR="00DF412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F4123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Сьоміної</w:t>
      </w:r>
      <w:proofErr w:type="spellEnd"/>
      <w:r w:rsidR="00DF412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Тетяни Михайлівни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DF4123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виконаний ДП «Вінницький науково – дослідний та проектний інститут землеустрою»</w:t>
      </w:r>
      <w:r w:rsidR="003044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F4123">
        <w:rPr>
          <w:color w:val="000000"/>
          <w:sz w:val="28"/>
          <w:szCs w:val="28"/>
          <w:lang w:val="uk-UA"/>
        </w:rPr>
        <w:t xml:space="preserve"> ділянку загальною площею 0,0564</w:t>
      </w:r>
      <w:r>
        <w:rPr>
          <w:color w:val="000000"/>
          <w:sz w:val="28"/>
          <w:szCs w:val="28"/>
          <w:lang w:val="uk-UA"/>
        </w:rPr>
        <w:t>га,  з них:</w:t>
      </w:r>
    </w:p>
    <w:p w:rsidR="00422EC2" w:rsidRDefault="00DF412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0,0564га для індивідуального садівництва</w:t>
      </w:r>
      <w:r w:rsidR="00422EC2">
        <w:rPr>
          <w:color w:val="000000"/>
          <w:sz w:val="28"/>
          <w:szCs w:val="28"/>
          <w:lang w:val="uk-UA"/>
        </w:rPr>
        <w:t>, що знаходиться на території Якушинецьк</w:t>
      </w:r>
      <w:r w:rsidR="001E346C">
        <w:rPr>
          <w:color w:val="000000"/>
          <w:sz w:val="28"/>
          <w:szCs w:val="28"/>
          <w:lang w:val="uk-UA"/>
        </w:rPr>
        <w:t>ої сільської ради</w:t>
      </w:r>
      <w:r w:rsidR="002013F7">
        <w:rPr>
          <w:color w:val="000000"/>
          <w:sz w:val="28"/>
          <w:szCs w:val="28"/>
          <w:lang w:val="uk-UA"/>
        </w:rPr>
        <w:t>,</w:t>
      </w:r>
      <w:r w:rsidR="00455DB6">
        <w:rPr>
          <w:color w:val="000000"/>
          <w:sz w:val="28"/>
          <w:szCs w:val="28"/>
          <w:lang w:val="uk-UA"/>
        </w:rPr>
        <w:t xml:space="preserve"> селище Березина, вул. Дачна, 16</w:t>
      </w:r>
      <w:r w:rsidR="00292107">
        <w:rPr>
          <w:color w:val="000000"/>
          <w:sz w:val="28"/>
          <w:szCs w:val="28"/>
          <w:lang w:val="uk-UA"/>
        </w:rPr>
        <w:t>,</w:t>
      </w:r>
      <w:r w:rsidR="002013F7">
        <w:rPr>
          <w:color w:val="000000"/>
          <w:sz w:val="28"/>
          <w:szCs w:val="28"/>
          <w:lang w:val="uk-UA"/>
        </w:rPr>
        <w:t xml:space="preserve"> </w:t>
      </w:r>
      <w:r w:rsidR="00422EC2"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422EC2" w:rsidRPr="00422EC2" w:rsidRDefault="00550D92" w:rsidP="00422EC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0445F" w:rsidRPr="0030445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55DB6">
        <w:rPr>
          <w:color w:val="000000"/>
          <w:sz w:val="28"/>
          <w:szCs w:val="28"/>
          <w:lang w:val="uk-UA"/>
        </w:rPr>
        <w:t>Сьоміній</w:t>
      </w:r>
      <w:proofErr w:type="spellEnd"/>
      <w:r w:rsidR="00455DB6">
        <w:rPr>
          <w:color w:val="000000"/>
          <w:sz w:val="28"/>
          <w:szCs w:val="28"/>
          <w:lang w:val="uk-UA"/>
        </w:rPr>
        <w:t xml:space="preserve"> Тетяні Михайлівні</w:t>
      </w:r>
      <w:r w:rsidR="008D15ED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8D15ED">
        <w:rPr>
          <w:color w:val="000000"/>
          <w:sz w:val="28"/>
          <w:szCs w:val="28"/>
          <w:lang w:val="uk-UA"/>
        </w:rPr>
        <w:t>ласності, сільськогосподарського приз</w:t>
      </w:r>
      <w:r w:rsidR="00455DB6">
        <w:rPr>
          <w:color w:val="000000"/>
          <w:sz w:val="28"/>
          <w:szCs w:val="28"/>
          <w:lang w:val="uk-UA"/>
        </w:rPr>
        <w:t>начення, загальною площею 0,0564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Pr="00422EC2" w:rsidRDefault="00455DB6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0,0564га для індивідуального садівництва</w:t>
      </w:r>
      <w:r w:rsidR="001E7A46">
        <w:rPr>
          <w:color w:val="000000"/>
          <w:sz w:val="28"/>
          <w:szCs w:val="28"/>
          <w:lang w:val="uk-UA"/>
        </w:rPr>
        <w:t>, що знаходиться на територ</w:t>
      </w:r>
      <w:r w:rsidR="008D15ED">
        <w:rPr>
          <w:color w:val="000000"/>
          <w:sz w:val="28"/>
          <w:szCs w:val="28"/>
          <w:lang w:val="uk-UA"/>
        </w:rPr>
        <w:t>ії Якушинецької сільської ради</w:t>
      </w:r>
      <w:r w:rsidR="002013F7">
        <w:rPr>
          <w:color w:val="000000"/>
          <w:sz w:val="28"/>
          <w:szCs w:val="28"/>
          <w:lang w:val="uk-UA"/>
        </w:rPr>
        <w:t>,</w:t>
      </w:r>
      <w:r w:rsidR="0030445F">
        <w:rPr>
          <w:color w:val="000000"/>
          <w:sz w:val="28"/>
          <w:szCs w:val="28"/>
          <w:lang w:val="uk-UA"/>
        </w:rPr>
        <w:t xml:space="preserve"> </w:t>
      </w:r>
      <w:r w:rsidR="001E7A46"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 xml:space="preserve"> </w:t>
      </w:r>
      <w:r w:rsidR="001E7A46">
        <w:rPr>
          <w:color w:val="000000"/>
          <w:sz w:val="28"/>
          <w:szCs w:val="28"/>
          <w:lang w:val="uk-UA"/>
        </w:rPr>
        <w:t>району, Вінницької області</w:t>
      </w:r>
      <w:r w:rsidR="00422EC2">
        <w:rPr>
          <w:color w:val="000000"/>
          <w:sz w:val="28"/>
          <w:szCs w:val="28"/>
          <w:lang w:val="uk-UA"/>
        </w:rPr>
        <w:t xml:space="preserve">, </w:t>
      </w:r>
      <w:r w:rsidR="00550D92" w:rsidRPr="00422EC2">
        <w:rPr>
          <w:color w:val="000000"/>
          <w:sz w:val="28"/>
          <w:szCs w:val="28"/>
          <w:lang w:val="uk-UA"/>
        </w:rPr>
        <w:t>кадастро</w:t>
      </w:r>
      <w:r w:rsidR="0002207A" w:rsidRPr="00422EC2">
        <w:rPr>
          <w:color w:val="000000"/>
          <w:sz w:val="28"/>
          <w:szCs w:val="28"/>
          <w:lang w:val="uk-UA"/>
        </w:rPr>
        <w:t>вий</w:t>
      </w:r>
      <w:r>
        <w:rPr>
          <w:color w:val="000000"/>
          <w:sz w:val="28"/>
          <w:szCs w:val="28"/>
          <w:lang w:val="uk-UA"/>
        </w:rPr>
        <w:t xml:space="preserve"> номер 0520688900:08</w:t>
      </w:r>
      <w:r w:rsidR="00B708A1" w:rsidRPr="00422EC2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01:1098</w:t>
      </w:r>
      <w:r w:rsidR="004439C4" w:rsidRPr="00422EC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22EC2" w:rsidRPr="00422E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55DB6">
        <w:rPr>
          <w:color w:val="000000"/>
          <w:sz w:val="28"/>
          <w:szCs w:val="28"/>
          <w:lang w:val="uk-UA"/>
        </w:rPr>
        <w:t>Сьоміній</w:t>
      </w:r>
      <w:proofErr w:type="spellEnd"/>
      <w:r w:rsidR="00455DB6">
        <w:rPr>
          <w:color w:val="000000"/>
          <w:sz w:val="28"/>
          <w:szCs w:val="28"/>
          <w:lang w:val="uk-UA"/>
        </w:rPr>
        <w:t xml:space="preserve"> Тетяні Михайлівні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4181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55DB6">
        <w:rPr>
          <w:color w:val="000000"/>
          <w:sz w:val="28"/>
          <w:szCs w:val="28"/>
          <w:lang w:val="uk-UA"/>
        </w:rPr>
        <w:t>Сьоміній</w:t>
      </w:r>
      <w:proofErr w:type="spellEnd"/>
      <w:r w:rsidR="00455DB6">
        <w:rPr>
          <w:color w:val="000000"/>
          <w:sz w:val="28"/>
          <w:szCs w:val="28"/>
          <w:lang w:val="uk-UA"/>
        </w:rPr>
        <w:t xml:space="preserve"> Тетяні Михайлівні  </w:t>
      </w:r>
      <w:bookmarkStart w:id="0" w:name="_GoBack"/>
      <w:bookmarkEnd w:id="0"/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7ADE"/>
    <w:rsid w:val="000E0205"/>
    <w:rsid w:val="00134AA7"/>
    <w:rsid w:val="001B1E1F"/>
    <w:rsid w:val="001E346C"/>
    <w:rsid w:val="001E7A46"/>
    <w:rsid w:val="001F6F09"/>
    <w:rsid w:val="002013F7"/>
    <w:rsid w:val="002567C9"/>
    <w:rsid w:val="0027726D"/>
    <w:rsid w:val="00292107"/>
    <w:rsid w:val="002A5B1B"/>
    <w:rsid w:val="0030445F"/>
    <w:rsid w:val="003172C9"/>
    <w:rsid w:val="003E6DAA"/>
    <w:rsid w:val="00422EC2"/>
    <w:rsid w:val="004315B1"/>
    <w:rsid w:val="004439C4"/>
    <w:rsid w:val="00455DB6"/>
    <w:rsid w:val="00550D92"/>
    <w:rsid w:val="00587059"/>
    <w:rsid w:val="00590C7F"/>
    <w:rsid w:val="00590F63"/>
    <w:rsid w:val="005A020A"/>
    <w:rsid w:val="005F02BA"/>
    <w:rsid w:val="00611F8C"/>
    <w:rsid w:val="00634E9C"/>
    <w:rsid w:val="006828E0"/>
    <w:rsid w:val="006A0B68"/>
    <w:rsid w:val="006B03C6"/>
    <w:rsid w:val="006C0E27"/>
    <w:rsid w:val="006E4AA4"/>
    <w:rsid w:val="00701FA9"/>
    <w:rsid w:val="007958E2"/>
    <w:rsid w:val="007A7BB5"/>
    <w:rsid w:val="007E4F01"/>
    <w:rsid w:val="00841819"/>
    <w:rsid w:val="008D15ED"/>
    <w:rsid w:val="00951FBB"/>
    <w:rsid w:val="009B4F66"/>
    <w:rsid w:val="00A23DB6"/>
    <w:rsid w:val="00A870F2"/>
    <w:rsid w:val="00B05D8C"/>
    <w:rsid w:val="00B13E2F"/>
    <w:rsid w:val="00B708A1"/>
    <w:rsid w:val="00B846B6"/>
    <w:rsid w:val="00BB37B6"/>
    <w:rsid w:val="00BD75F8"/>
    <w:rsid w:val="00C24B50"/>
    <w:rsid w:val="00CE1811"/>
    <w:rsid w:val="00CE72C1"/>
    <w:rsid w:val="00D9672B"/>
    <w:rsid w:val="00DF4123"/>
    <w:rsid w:val="00E16AE2"/>
    <w:rsid w:val="00E450E9"/>
    <w:rsid w:val="00E95695"/>
    <w:rsid w:val="00EB05A6"/>
    <w:rsid w:val="00ED41F7"/>
    <w:rsid w:val="00EE00A0"/>
    <w:rsid w:val="00F227DA"/>
    <w:rsid w:val="00F27E94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83</cp:revision>
  <cp:lastPrinted>2022-01-25T10:22:00Z</cp:lastPrinted>
  <dcterms:created xsi:type="dcterms:W3CDTF">2021-07-12T09:12:00Z</dcterms:created>
  <dcterms:modified xsi:type="dcterms:W3CDTF">2022-01-25T10:23:00Z</dcterms:modified>
</cp:coreProperties>
</file>